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B3" w:rsidRPr="006F22B3" w:rsidRDefault="006F22B3" w:rsidP="006F22B3">
      <w:pPr>
        <w:rPr>
          <w:rFonts w:ascii="Calibri Light" w:eastAsia="Abadi Extra Light" w:hAnsi="Calibri Light" w:cs="Calibri Light"/>
          <w:b/>
          <w:bCs/>
          <w:sz w:val="28"/>
          <w:szCs w:val="28"/>
        </w:rPr>
      </w:pPr>
      <w:r w:rsidRPr="006F22B3">
        <w:rPr>
          <w:rFonts w:ascii="Calibri Light" w:eastAsia="Abadi Extra Light" w:hAnsi="Calibri Light" w:cs="Calibri Light"/>
          <w:b/>
          <w:bCs/>
          <w:sz w:val="28"/>
          <w:szCs w:val="28"/>
        </w:rPr>
        <w:t>Guidance videos for parents/carers</w:t>
      </w:r>
    </w:p>
    <w:p w:rsidR="006F22B3" w:rsidRPr="006F22B3" w:rsidRDefault="006F22B3" w:rsidP="006F22B3">
      <w:pPr>
        <w:rPr>
          <w:rFonts w:ascii="Calibri Light" w:eastAsia="Abadi Extra Light" w:hAnsi="Calibri Light" w:cs="Calibri Light"/>
          <w:bCs/>
          <w:sz w:val="24"/>
          <w:szCs w:val="24"/>
        </w:rPr>
      </w:pPr>
      <w:r w:rsidRPr="006F22B3">
        <w:rPr>
          <w:rFonts w:ascii="Calibri Light" w:eastAsia="Abadi Extra Light" w:hAnsi="Calibri Light" w:cs="Calibri Light"/>
          <w:bCs/>
          <w:sz w:val="24"/>
          <w:szCs w:val="24"/>
        </w:rPr>
        <w:t xml:space="preserve">Looking for more information about ways to support your child’s development? Click the links to watch our short video guides for parents/carers of 0 to </w:t>
      </w:r>
      <w:proofErr w:type="gramStart"/>
      <w:r w:rsidRPr="006F22B3">
        <w:rPr>
          <w:rFonts w:ascii="Calibri Light" w:eastAsia="Abadi Extra Light" w:hAnsi="Calibri Light" w:cs="Calibri Light"/>
          <w:bCs/>
          <w:sz w:val="24"/>
          <w:szCs w:val="24"/>
        </w:rPr>
        <w:t>4 year</w:t>
      </w:r>
      <w:proofErr w:type="gramEnd"/>
      <w:r w:rsidRPr="006F22B3">
        <w:rPr>
          <w:rFonts w:ascii="Calibri Light" w:eastAsia="Abadi Extra Light" w:hAnsi="Calibri Light" w:cs="Calibri Light"/>
          <w:bCs/>
          <w:sz w:val="24"/>
          <w:szCs w:val="24"/>
        </w:rPr>
        <w:t xml:space="preserve"> olds.</w:t>
      </w:r>
    </w:p>
    <w:p w:rsidR="006F22B3" w:rsidRPr="006F22B3" w:rsidRDefault="006F22B3" w:rsidP="006F22B3">
      <w:pPr>
        <w:ind w:left="2880" w:firstLine="720"/>
        <w:rPr>
          <w:rFonts w:ascii="Calibri Light" w:eastAsia="Abadi Extra Light" w:hAnsi="Calibri Light" w:cs="Calibri Light"/>
          <w:b/>
          <w:bCs/>
          <w:sz w:val="24"/>
          <w:szCs w:val="24"/>
        </w:rPr>
      </w:pPr>
    </w:p>
    <w:p w:rsidR="006F22B3" w:rsidRPr="006F22B3" w:rsidRDefault="006F22B3" w:rsidP="006F22B3">
      <w:pPr>
        <w:ind w:left="2880" w:firstLine="720"/>
        <w:rPr>
          <w:rFonts w:ascii="Calibri Light" w:eastAsia="Abadi Extra Light" w:hAnsi="Calibri Light" w:cs="Calibri Light"/>
          <w:b/>
          <w:bCs/>
          <w:sz w:val="24"/>
          <w:szCs w:val="24"/>
        </w:rPr>
      </w:pPr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/>
          <w:bCs/>
          <w:sz w:val="24"/>
          <w:szCs w:val="24"/>
        </w:rPr>
      </w:pPr>
      <w:r w:rsidRPr="006F22B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A2643A" wp14:editId="22EBF684">
            <wp:simplePos x="0" y="0"/>
            <wp:positionH relativeFrom="margin">
              <wp:posOffset>-126238</wp:posOffset>
            </wp:positionH>
            <wp:positionV relativeFrom="paragraph">
              <wp:posOffset>83312</wp:posOffset>
            </wp:positionV>
            <wp:extent cx="2136763" cy="1193800"/>
            <wp:effectExtent l="171450" t="171450" r="359410" b="368300"/>
            <wp:wrapNone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15458" r="33784" b="20163"/>
                    <a:stretch/>
                  </pic:blipFill>
                  <pic:spPr bwMode="auto">
                    <a:xfrm>
                      <a:off x="0" y="0"/>
                      <a:ext cx="2136763" cy="119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2B3">
        <w:rPr>
          <w:rFonts w:ascii="Calibri Light" w:eastAsia="Abadi Extra Light" w:hAnsi="Calibri Light" w:cs="Calibri Light"/>
          <w:b/>
          <w:bCs/>
          <w:sz w:val="24"/>
          <w:szCs w:val="24"/>
        </w:rPr>
        <w:t xml:space="preserve">Guide 1: Preparing for Phonics; Supporting your child in </w:t>
      </w:r>
      <w:r>
        <w:rPr>
          <w:rFonts w:ascii="Calibri Light" w:eastAsia="Abadi Extra Light" w:hAnsi="Calibri Light" w:cs="Calibri Light"/>
          <w:b/>
          <w:bCs/>
          <w:sz w:val="24"/>
          <w:szCs w:val="24"/>
        </w:rPr>
        <w:t xml:space="preserve">      </w:t>
      </w:r>
      <w:r w:rsidRPr="006F22B3">
        <w:rPr>
          <w:rFonts w:ascii="Calibri Light" w:eastAsia="Abadi Extra Light" w:hAnsi="Calibri Light" w:cs="Calibri Light"/>
          <w:b/>
          <w:bCs/>
          <w:sz w:val="24"/>
          <w:szCs w:val="24"/>
        </w:rPr>
        <w:t>the early years</w:t>
      </w:r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Cs/>
          <w:color w:val="0563C1"/>
          <w:sz w:val="24"/>
          <w:szCs w:val="24"/>
          <w:u w:val="single"/>
        </w:rPr>
      </w:pPr>
      <w:hyperlink r:id="rId8" w:history="1">
        <w:r w:rsidRPr="006F22B3">
          <w:rPr>
            <w:rFonts w:ascii="Calibri Light" w:eastAsia="Abadi Extra Light" w:hAnsi="Calibri Light" w:cs="Calibri Light"/>
            <w:bCs/>
            <w:color w:val="0563C1"/>
            <w:sz w:val="24"/>
            <w:szCs w:val="24"/>
            <w:u w:val="single"/>
          </w:rPr>
          <w:t>https://zoom.us/rec/share/ezGCHLUByYVQ-LWdPUl9Lf6_D34oBTRIwQ-EDbgEPzQeE5dYgAmbkrpdglnikAGu.OpUqM83WDg6_6MNb</w:t>
        </w:r>
      </w:hyperlink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Cs/>
          <w:sz w:val="24"/>
          <w:szCs w:val="24"/>
        </w:rPr>
      </w:pPr>
    </w:p>
    <w:p w:rsidR="006F22B3" w:rsidRPr="006F22B3" w:rsidRDefault="006F22B3" w:rsidP="006F22B3">
      <w:pPr>
        <w:jc w:val="center"/>
        <w:rPr>
          <w:rFonts w:ascii="Calibri Light" w:eastAsia="Abadi Extra Light" w:hAnsi="Calibri Light" w:cs="Calibri Light"/>
          <w:bCs/>
          <w:sz w:val="24"/>
          <w:szCs w:val="24"/>
        </w:rPr>
      </w:pPr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/>
          <w:bCs/>
          <w:sz w:val="24"/>
          <w:szCs w:val="24"/>
        </w:rPr>
      </w:pPr>
      <w:r w:rsidRPr="006F22B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5CD994" wp14:editId="7213E25F">
            <wp:simplePos x="0" y="0"/>
            <wp:positionH relativeFrom="margin">
              <wp:posOffset>-114300</wp:posOffset>
            </wp:positionH>
            <wp:positionV relativeFrom="paragraph">
              <wp:posOffset>61595</wp:posOffset>
            </wp:positionV>
            <wp:extent cx="2153773" cy="1181100"/>
            <wp:effectExtent l="171450" t="171450" r="361315" b="361950"/>
            <wp:wrapNone/>
            <wp:docPr id="16" name="Pictur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" t="15798" r="33977" b="20673"/>
                    <a:stretch/>
                  </pic:blipFill>
                  <pic:spPr bwMode="auto">
                    <a:xfrm>
                      <a:off x="0" y="0"/>
                      <a:ext cx="2160473" cy="1184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2B3">
        <w:rPr>
          <w:rFonts w:ascii="Calibri Light" w:eastAsia="Abadi Extra Light" w:hAnsi="Calibri Light" w:cs="Calibri Light"/>
          <w:b/>
          <w:bCs/>
          <w:sz w:val="24"/>
          <w:szCs w:val="24"/>
        </w:rPr>
        <w:t>Guide 2: Supporting your child with their reading in the early years</w:t>
      </w:r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Cs/>
          <w:sz w:val="24"/>
          <w:szCs w:val="24"/>
        </w:rPr>
      </w:pPr>
      <w:hyperlink r:id="rId11" w:history="1">
        <w:r w:rsidRPr="006F22B3">
          <w:rPr>
            <w:rFonts w:ascii="Calibri Light" w:eastAsia="Abadi Extra Light" w:hAnsi="Calibri Light" w:cs="Calibri Light"/>
            <w:bCs/>
            <w:color w:val="0563C1"/>
            <w:sz w:val="24"/>
            <w:szCs w:val="24"/>
            <w:u w:val="single"/>
          </w:rPr>
          <w:t>https://zoom.us/rec/share/qOBihXc-gPGcw27P-H0awEFW9_MZ93cKLBupxWFFpgTEErD46V33xz0HNmw1oh0e.7ngL_LyTcLT6-yDd</w:t>
        </w:r>
      </w:hyperlink>
    </w:p>
    <w:p w:rsidR="006F22B3" w:rsidRPr="006F22B3" w:rsidRDefault="006F22B3" w:rsidP="006F22B3">
      <w:pPr>
        <w:jc w:val="center"/>
        <w:rPr>
          <w:rFonts w:ascii="Calibri Light" w:eastAsia="Abadi Extra Light" w:hAnsi="Calibri Light" w:cs="Calibri Light"/>
          <w:bCs/>
          <w:sz w:val="24"/>
          <w:szCs w:val="24"/>
        </w:rPr>
      </w:pPr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/>
          <w:bCs/>
          <w:sz w:val="24"/>
          <w:szCs w:val="24"/>
        </w:rPr>
      </w:pPr>
      <w:bookmarkStart w:id="0" w:name="_GoBack"/>
      <w:bookmarkEnd w:id="0"/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/>
          <w:bCs/>
          <w:sz w:val="24"/>
          <w:szCs w:val="24"/>
        </w:rPr>
      </w:pPr>
      <w:r w:rsidRPr="006F22B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E04E05" wp14:editId="5B1E0B3A">
            <wp:simplePos x="0" y="0"/>
            <wp:positionH relativeFrom="margin">
              <wp:posOffset>-120650</wp:posOffset>
            </wp:positionH>
            <wp:positionV relativeFrom="paragraph">
              <wp:posOffset>251460</wp:posOffset>
            </wp:positionV>
            <wp:extent cx="2178050" cy="1243660"/>
            <wp:effectExtent l="171450" t="171450" r="355600" b="356870"/>
            <wp:wrapNone/>
            <wp:docPr id="7" name="Pictur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2"/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15628" r="34168" b="20163"/>
                    <a:stretch/>
                  </pic:blipFill>
                  <pic:spPr bwMode="auto">
                    <a:xfrm>
                      <a:off x="0" y="0"/>
                      <a:ext cx="2189090" cy="1249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2B3">
        <w:rPr>
          <w:rFonts w:ascii="Calibri Light" w:eastAsia="Abadi Extra Light" w:hAnsi="Calibri Light" w:cs="Calibri Light"/>
          <w:bCs/>
          <w:sz w:val="24"/>
          <w:szCs w:val="24"/>
        </w:rPr>
        <w:br/>
      </w:r>
      <w:r w:rsidRPr="006F22B3">
        <w:rPr>
          <w:rFonts w:ascii="Calibri Light" w:eastAsia="Abadi Extra Light" w:hAnsi="Calibri Light" w:cs="Calibri Light"/>
          <w:b/>
          <w:bCs/>
          <w:sz w:val="24"/>
          <w:szCs w:val="24"/>
        </w:rPr>
        <w:t>Guide 3: Supporting your child with their communication and language development in the early years</w:t>
      </w:r>
    </w:p>
    <w:p w:rsidR="006F22B3" w:rsidRPr="006F22B3" w:rsidRDefault="006F22B3" w:rsidP="006F22B3">
      <w:pPr>
        <w:ind w:left="3600"/>
        <w:rPr>
          <w:rFonts w:ascii="Calibri Light" w:eastAsia="Abadi Extra Light" w:hAnsi="Calibri Light" w:cs="Calibri Light"/>
          <w:bCs/>
          <w:color w:val="0563C1"/>
          <w:sz w:val="24"/>
          <w:szCs w:val="24"/>
          <w:u w:val="single"/>
        </w:rPr>
      </w:pPr>
      <w:hyperlink r:id="rId14" w:history="1">
        <w:r w:rsidRPr="006F22B3">
          <w:rPr>
            <w:rFonts w:ascii="Calibri Light" w:eastAsia="Abadi Extra Light" w:hAnsi="Calibri Light" w:cs="Calibri Light"/>
            <w:bCs/>
            <w:color w:val="0563C1"/>
            <w:sz w:val="24"/>
            <w:szCs w:val="24"/>
            <w:u w:val="single"/>
          </w:rPr>
          <w:t>https://zoom.us/rec/share/cE7iq4WuK01lBt3us55nF3FMbR5JdtZ6zTa2dyO8RYYAx86AOE5snrzc05pKa0_g.lQQ_7Z9KQM4oRynu</w:t>
        </w:r>
      </w:hyperlink>
    </w:p>
    <w:p w:rsidR="006F22B3" w:rsidRPr="006F22B3" w:rsidRDefault="006F22B3" w:rsidP="006F22B3">
      <w:pPr>
        <w:rPr>
          <w:rFonts w:ascii="Calibri Light" w:eastAsia="Abadi Extra Light" w:hAnsi="Calibri Light" w:cs="Calibri Light"/>
          <w:bCs/>
          <w:sz w:val="24"/>
          <w:szCs w:val="24"/>
        </w:rPr>
      </w:pPr>
    </w:p>
    <w:p w:rsidR="006F22B3" w:rsidRPr="006F22B3" w:rsidRDefault="006F22B3" w:rsidP="006F22B3">
      <w:pPr>
        <w:rPr>
          <w:rFonts w:ascii="Calibri Light" w:eastAsia="Abadi Extra Light" w:hAnsi="Calibri Light" w:cs="Calibri Light"/>
          <w:bCs/>
        </w:rPr>
      </w:pPr>
      <w:r w:rsidRPr="006F22B3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2AA1A230" wp14:editId="15D7D76B">
            <wp:simplePos x="0" y="0"/>
            <wp:positionH relativeFrom="column">
              <wp:posOffset>-158750</wp:posOffset>
            </wp:positionH>
            <wp:positionV relativeFrom="paragraph">
              <wp:posOffset>304165</wp:posOffset>
            </wp:positionV>
            <wp:extent cx="2247599" cy="1250950"/>
            <wp:effectExtent l="171450" t="171450" r="362585" b="368300"/>
            <wp:wrapNone/>
            <wp:docPr id="21" name="Picture 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hlinkClick r:id="rId15"/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4" t="8494" r="7892" b="8782"/>
                    <a:stretch/>
                  </pic:blipFill>
                  <pic:spPr bwMode="auto">
                    <a:xfrm>
                      <a:off x="0" y="0"/>
                      <a:ext cx="2265484" cy="1260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2B3" w:rsidRPr="006F22B3" w:rsidRDefault="006F22B3" w:rsidP="006F22B3">
      <w:pPr>
        <w:spacing w:line="240" w:lineRule="auto"/>
        <w:ind w:left="3600"/>
        <w:rPr>
          <w:rFonts w:ascii="Calibri Light" w:eastAsia="Abadi Extra Light" w:hAnsi="Calibri Light" w:cs="Calibri Light"/>
          <w:b/>
          <w:bCs/>
          <w:sz w:val="24"/>
          <w:szCs w:val="24"/>
        </w:rPr>
      </w:pPr>
      <w:r w:rsidRPr="006F22B3">
        <w:rPr>
          <w:rFonts w:ascii="Calibri Light" w:eastAsia="Abadi Extra Light" w:hAnsi="Calibri Light" w:cs="Calibri Light"/>
          <w:b/>
          <w:bCs/>
          <w:sz w:val="24"/>
          <w:szCs w:val="24"/>
        </w:rPr>
        <w:t>Guide 4: Supporting your child with their mathematics in the early years</w:t>
      </w:r>
    </w:p>
    <w:p w:rsidR="006F22B3" w:rsidRPr="006F22B3" w:rsidRDefault="006F22B3" w:rsidP="006F22B3">
      <w:pPr>
        <w:spacing w:line="240" w:lineRule="auto"/>
        <w:ind w:left="3600"/>
        <w:rPr>
          <w:rFonts w:ascii="Calibri Light" w:eastAsia="Abadi Extra Light" w:hAnsi="Calibri Light" w:cs="Calibri Light"/>
          <w:bCs/>
          <w:sz w:val="24"/>
          <w:szCs w:val="24"/>
        </w:rPr>
      </w:pPr>
      <w:hyperlink r:id="rId17" w:history="1">
        <w:r w:rsidRPr="006F22B3">
          <w:rPr>
            <w:rFonts w:ascii="Calibri Light" w:eastAsia="Abadi Extra Light" w:hAnsi="Calibri Light" w:cs="Calibri Light"/>
            <w:bCs/>
            <w:color w:val="0563C1"/>
            <w:sz w:val="24"/>
            <w:szCs w:val="24"/>
            <w:u w:val="single"/>
          </w:rPr>
          <w:t>https://zoom.us/rec/share/e0uR38CI4aQuGn1LzWU1uHm0U91tMuQ5C5QqDBrMZ0SHughn5DUpa47-WRYtLK-q.SUArtHX94Qf1BIaV</w:t>
        </w:r>
      </w:hyperlink>
      <w:r w:rsidRPr="006F22B3">
        <w:rPr>
          <w:rFonts w:ascii="Calibri Light" w:eastAsia="Abadi Extra Light" w:hAnsi="Calibri Light" w:cs="Calibri Light"/>
          <w:bCs/>
          <w:sz w:val="24"/>
          <w:szCs w:val="24"/>
        </w:rPr>
        <w:t xml:space="preserve"> </w:t>
      </w:r>
    </w:p>
    <w:p w:rsidR="00764D16" w:rsidRDefault="006F22B3"/>
    <w:sectPr w:rsidR="00764D1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B3" w:rsidRDefault="006F22B3" w:rsidP="006F22B3">
      <w:pPr>
        <w:spacing w:after="0" w:line="240" w:lineRule="auto"/>
      </w:pPr>
      <w:r>
        <w:separator/>
      </w:r>
    </w:p>
  </w:endnote>
  <w:endnote w:type="continuationSeparator" w:id="0">
    <w:p w:rsidR="006F22B3" w:rsidRDefault="006F22B3" w:rsidP="006F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B3" w:rsidRPr="006F22B3" w:rsidRDefault="006F22B3" w:rsidP="006F22B3">
    <w:pPr>
      <w:pStyle w:val="Footer"/>
      <w:jc w:val="center"/>
    </w:pPr>
    <w:bookmarkStart w:id="1" w:name="_Hlk55477168"/>
    <w:bookmarkStart w:id="2" w:name="_Hlk55477169"/>
    <w:bookmarkStart w:id="3" w:name="_Hlk55477170"/>
    <w:bookmarkStart w:id="4" w:name="_Hlk55477171"/>
    <w:bookmarkStart w:id="5" w:name="_Hlk55477323"/>
    <w:r w:rsidRPr="006F22B3">
      <w:t>© School Improvement Liverpool Limited 2020</w:t>
    </w:r>
    <w:bookmarkEnd w:id="5"/>
  </w:p>
  <w:bookmarkEnd w:id="1"/>
  <w:bookmarkEnd w:id="2"/>
  <w:bookmarkEnd w:id="3"/>
  <w:bookmarkEnd w:id="4"/>
  <w:p w:rsidR="006F22B3" w:rsidRDefault="006F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B3" w:rsidRDefault="006F22B3" w:rsidP="006F22B3">
      <w:pPr>
        <w:spacing w:after="0" w:line="240" w:lineRule="auto"/>
      </w:pPr>
      <w:r>
        <w:separator/>
      </w:r>
    </w:p>
  </w:footnote>
  <w:footnote w:type="continuationSeparator" w:id="0">
    <w:p w:rsidR="006F22B3" w:rsidRDefault="006F22B3" w:rsidP="006F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B3" w:rsidRDefault="006F22B3" w:rsidP="006F22B3">
    <w:pPr>
      <w:pStyle w:val="Header"/>
      <w:jc w:val="right"/>
    </w:pPr>
    <w:r>
      <w:rPr>
        <w:noProof/>
      </w:rPr>
      <w:drawing>
        <wp:inline distT="0" distB="0" distL="0" distR="0" wp14:anchorId="0FDF34BA">
          <wp:extent cx="1414145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B3"/>
    <w:rsid w:val="006F22B3"/>
    <w:rsid w:val="00F67609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485972"/>
  <w15:chartTrackingRefBased/>
  <w15:docId w15:val="{379F929B-8B38-4211-A150-AB8036F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B3"/>
  </w:style>
  <w:style w:type="paragraph" w:styleId="Footer">
    <w:name w:val="footer"/>
    <w:basedOn w:val="Normal"/>
    <w:link w:val="FooterChar"/>
    <w:uiPriority w:val="99"/>
    <w:unhideWhenUsed/>
    <w:rsid w:val="006F2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/share/ezGCHLUByYVQ-LWdPUl9Lf6_D34oBTRIwQ-EDbgEPzQeE5dYgAmbkrpdglnikAGu.OpUqM83WDg6_6MNb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Supporting%20your%20child%20with%20their%20communication%20and%20language%20development%20in%20the%20early%20years%200%20to%204.pdf" TargetMode="External"/><Relationship Id="rId17" Type="http://schemas.openxmlformats.org/officeDocument/2006/relationships/hyperlink" Target="https://zoom.us/rec/share/e0uR38CI4aQuGn1LzWU1uHm0U91tMuQ5C5QqDBrMZ0SHughn5DUpa47-WRYtLK-q.SUArtHX94Qf1BIaV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Preparing%20for%20Phonics;%20Supporting%20your%20child%20in%20the%20early%20years%200%20to%204.pdf" TargetMode="External"/><Relationship Id="rId11" Type="http://schemas.openxmlformats.org/officeDocument/2006/relationships/hyperlink" Target="https://zoom.us/rec/share/qOBihXc-gPGcw27P-H0awEFW9_MZ93cKLBupxWFFpgTEErD46V33xz0HNmw1oh0e.7ngL_LyTcLT6-yDd" TargetMode="External"/><Relationship Id="rId5" Type="http://schemas.openxmlformats.org/officeDocument/2006/relationships/endnotes" Target="endnotes.xml"/><Relationship Id="rId15" Type="http://schemas.openxmlformats.org/officeDocument/2006/relationships/hyperlink" Target="Supporting%20your%20child%20with%20their%20mathematics%20in%20the%20arly%20years%20(number)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Supporting%20your%20child%20with%20their%20reading%20in%20the%20early%20years%200%20to%204.pdf" TargetMode="External"/><Relationship Id="rId14" Type="http://schemas.openxmlformats.org/officeDocument/2006/relationships/hyperlink" Target="https://zoom.us/rec/share/cE7iq4WuK01lBt3us55nF3FMbR5JdtZ6zTa2dyO8RYYAx86AOE5snrzc05pKa0_g.lQQ_7Z9KQM4oRy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Kim</dc:creator>
  <cp:keywords/>
  <dc:description/>
  <cp:lastModifiedBy>Salisbury, Kim</cp:lastModifiedBy>
  <cp:revision>1</cp:revision>
  <dcterms:created xsi:type="dcterms:W3CDTF">2020-11-05T14:07:00Z</dcterms:created>
  <dcterms:modified xsi:type="dcterms:W3CDTF">2020-11-05T14:09:00Z</dcterms:modified>
</cp:coreProperties>
</file>